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Anexo 6 – Condição especial</w:t>
      </w:r>
    </w:p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REQUERIMENTO PARA CONDIÇÃO ESPECIAL PARA REALIZAÇÃO DE ETAPAS I E/OU II</w:t>
      </w:r>
    </w:p>
    <w:p>
      <w:pPr>
        <w:pStyle w:val="normal1"/>
        <w:spacing w:before="2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Nome Completo:</w:t>
      </w:r>
      <w:r>
        <w:rPr>
          <w:rFonts w:cs="Calibri" w:ascii="Calibri" w:hAnsi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b/>
          <w:sz w:val="24"/>
          <w:szCs w:val="24"/>
          <w:u w:val="single"/>
        </w:rPr>
        <w:t xml:space="preserve">             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CPF: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RG: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  <w:u w:val="single"/>
        </w:rPr>
      </w:r>
    </w:p>
    <w:p>
      <w:pPr>
        <w:pStyle w:val="normal1"/>
        <w:tabs>
          <w:tab w:val="clear" w:pos="709"/>
          <w:tab w:val="left" w:pos="10735" w:leader="none"/>
        </w:tabs>
        <w:spacing w:lineRule="auto" w:line="276"/>
        <w:ind w:firstLine="709" w:end="-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Eu, candidato(a) acima qualificado(a), inscrito(a) no PROCESSO SELETIVO PARA O MESTRADO EM </w:t>
      </w:r>
      <w:r>
        <w:rPr>
          <w:rFonts w:cs="Calibri" w:ascii="Calibri" w:hAnsi="Calibri"/>
          <w:sz w:val="24"/>
          <w:szCs w:val="24"/>
        </w:rPr>
        <w:t>CIÊNCIAS AMBIENTAIS</w:t>
      </w:r>
      <w:r>
        <w:rPr>
          <w:rFonts w:cs="Calibri" w:ascii="Calibri" w:hAnsi="Calibri"/>
          <w:color w:val="000000"/>
          <w:sz w:val="24"/>
          <w:szCs w:val="24"/>
        </w:rPr>
        <w:t xml:space="preserve"> da Universidade Federal de Alagoas, venho requerer condição diferenciada para participar da Etapa </w:t>
      </w:r>
      <w:r>
        <w:rPr>
          <w:rFonts w:cs="Calibri" w:ascii="Calibri" w:hAnsi="Calibri"/>
          <w:sz w:val="24"/>
          <w:szCs w:val="24"/>
        </w:rPr>
        <w:t>II - Entrevista</w:t>
      </w:r>
      <w:r>
        <w:rPr>
          <w:rFonts w:cs="Calibri" w:ascii="Calibri" w:hAnsi="Calibri"/>
          <w:color w:val="000000"/>
          <w:sz w:val="24"/>
          <w:szCs w:val="24"/>
        </w:rPr>
        <w:t xml:space="preserve"> do referido processo de seleção, caso seja aprovado(a) na etapa anterior, de acordo com o especificado no Edital nº 0</w:t>
      </w:r>
      <w:r>
        <w:rPr>
          <w:rFonts w:cs="Calibri" w:ascii="Calibri" w:hAnsi="Calibri"/>
          <w:sz w:val="24"/>
          <w:szCs w:val="24"/>
        </w:rPr>
        <w:t>1</w:t>
      </w:r>
      <w:r>
        <w:rPr>
          <w:rFonts w:cs="Calibri" w:ascii="Calibri" w:hAnsi="Calibri"/>
          <w:color w:val="000000"/>
          <w:sz w:val="24"/>
          <w:szCs w:val="24"/>
        </w:rPr>
        <w:t>/202</w:t>
      </w:r>
      <w:r>
        <w:rPr>
          <w:rFonts w:cs="Calibri" w:ascii="Calibri" w:hAnsi="Calibri"/>
          <w:color w:val="000000"/>
          <w:sz w:val="24"/>
          <w:szCs w:val="24"/>
        </w:rPr>
        <w:t>6</w:t>
      </w:r>
      <w:r>
        <w:rPr>
          <w:rFonts w:cs="Calibri" w:ascii="Calibri" w:hAnsi="Calibri"/>
          <w:color w:val="000000"/>
          <w:sz w:val="24"/>
          <w:szCs w:val="24"/>
        </w:rPr>
        <w:t xml:space="preserve">. PROPEP- CPG/UFAL/PPG </w:t>
      </w:r>
      <w:r>
        <w:rPr>
          <w:rFonts w:cs="Calibri" w:ascii="Calibri" w:hAnsi="Calibri"/>
          <w:sz w:val="24"/>
          <w:szCs w:val="24"/>
        </w:rPr>
        <w:t>CIAMB</w:t>
      </w:r>
      <w:r>
        <w:rPr>
          <w:rFonts w:cs="Calibri" w:ascii="Calibri" w:hAnsi="Calibri"/>
          <w:color w:val="000000"/>
          <w:sz w:val="24"/>
          <w:szCs w:val="24"/>
        </w:rPr>
        <w:t>. Para isso, anexo o documento comprobatório da necessidade de atendimento diferenciado (Laudo Médico com a especificação do tipo de necessidade e/ou deficiência do qual é portador/a ou outro documento que comprove o tipo de recurso solicitado).</w:t>
      </w:r>
    </w:p>
    <w:p>
      <w:pPr>
        <w:pStyle w:val="normal1"/>
        <w:spacing w:before="2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Para tanto, indico abaixo o tipo de recurso necessário para as etapas I e/ou II:</w:t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Etapa I</w:t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Etapa II</w:t>
      </w:r>
    </w:p>
    <w:p>
      <w:pPr>
        <w:pStyle w:val="normal1"/>
        <w:spacing w:before="2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(   ) </w:t>
      </w:r>
      <w:r>
        <w:rPr>
          <w:rFonts w:cs="Calibri" w:ascii="Calibri" w:hAnsi="Calibri"/>
          <w:color w:val="000000"/>
          <w:sz w:val="24"/>
          <w:szCs w:val="24"/>
        </w:rPr>
        <w:t>Necessidades auditivas (Perda total ou parcial da audição</w:t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Intérprete de LIBRAS (Língua Brasileira de Sinais).</w:t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(   ) </w:t>
      </w:r>
      <w:r>
        <w:rPr>
          <w:rFonts w:cs="Calibri" w:ascii="Calibri" w:hAnsi="Calibri"/>
          <w:color w:val="000000"/>
          <w:sz w:val="24"/>
          <w:szCs w:val="24"/>
        </w:rPr>
        <w:t>Outras necessidades não especificadas acima.</w:t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5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Declaro conhecer e aceitar todas as normas estabelecidas no Edital nº 0</w:t>
      </w:r>
      <w:r>
        <w:rPr>
          <w:rFonts w:cs="Calibri" w:ascii="Calibri" w:hAnsi="Calibri"/>
          <w:sz w:val="24"/>
          <w:szCs w:val="24"/>
        </w:rPr>
        <w:t>1</w:t>
      </w:r>
      <w:r>
        <w:rPr>
          <w:rFonts w:cs="Calibri" w:ascii="Calibri" w:hAnsi="Calibri"/>
          <w:color w:val="000000"/>
          <w:sz w:val="24"/>
          <w:szCs w:val="24"/>
        </w:rPr>
        <w:t>/</w:t>
      </w:r>
      <w:r>
        <w:rPr>
          <w:rFonts w:cs="Calibri" w:ascii="Calibri" w:hAnsi="Calibri"/>
          <w:color w:val="000000"/>
          <w:sz w:val="24"/>
          <w:szCs w:val="24"/>
        </w:rPr>
        <w:t>2026</w:t>
      </w:r>
      <w:r>
        <w:rPr>
          <w:rFonts w:cs="Calibri" w:ascii="Calibri" w:hAnsi="Calibri"/>
          <w:color w:val="000000"/>
          <w:sz w:val="24"/>
          <w:szCs w:val="24"/>
        </w:rPr>
        <w:t xml:space="preserve">. PROPEP-CPG/UFAL/PPG </w:t>
      </w:r>
      <w:r>
        <w:rPr>
          <w:rFonts w:cs="Calibri" w:ascii="Calibri" w:hAnsi="Calibri"/>
          <w:sz w:val="24"/>
          <w:szCs w:val="24"/>
        </w:rPr>
        <w:t>CIAMB.</w:t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sz w:val="24"/>
          <w:szCs w:val="24"/>
        </w:rPr>
      </w:pPr>
      <w:r>
        <w:rPr>
          <w:b/>
        </w:rPr>
        <w:t>Assinatura do(a) candidato(a): 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5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5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LibreOffice/25.8.5.2$Windows_X86_64 LibreOffice_project/9c8b85f387cc00a89945a79c9e6239f32e450ac2</Application>
  <AppVersion>15.0000</AppVersion>
  <Pages>1</Pages>
  <Words>183</Words>
  <Characters>1074</Characters>
  <CharactersWithSpaces>1266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2026-04-16T18:06:38Z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