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2512800</wp:posOffset>
            </wp:positionH>
            <wp:positionV relativeFrom="paragraph">
              <wp:posOffset>-100800</wp:posOffset>
            </wp:positionV>
            <wp:extent cx="923759" cy="914400"/>
            <wp:effectExtent l="0" t="0" r="0" b="0"/>
            <wp:wrapTopAndBottom/>
            <wp:docPr id="1" name="Figur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759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Lucida Sans Unicode" w:hAnsi="Arial" w:cs="Tahoma"/>
          <w:b/>
          <w:bCs/>
          <w:lang w:eastAsia="pt-BR" w:bidi="pt-BR"/>
        </w:rPr>
        <w:t>SERVIÇO PÚBLICO FEDERAL</w:t>
      </w:r>
    </w:p>
    <w:p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>UNIVERSIDADE FEDERAL DE ALAGOAS</w:t>
      </w:r>
    </w:p>
    <w:p w:rsidR="00043241" w:rsidRDefault="00A0208D">
      <w:pPr>
        <w:pStyle w:val="Standard"/>
        <w:jc w:val="center"/>
        <w:rPr>
          <w:rFonts w:hint="eastAsia"/>
        </w:rPr>
      </w:pPr>
      <w:r>
        <w:rPr>
          <w:rFonts w:ascii="Arial" w:eastAsia="Lucida Sans Unicode" w:hAnsi="Arial" w:cs="Tahoma"/>
          <w:b/>
          <w:bCs/>
          <w:i/>
          <w:iCs/>
          <w:lang w:eastAsia="pt-BR" w:bidi="pt-BR"/>
        </w:rPr>
        <w:t>CAMPUS</w:t>
      </w:r>
      <w:r>
        <w:rPr>
          <w:rFonts w:ascii="Arial" w:eastAsia="Lucida Sans Unicode" w:hAnsi="Arial" w:cs="Tahoma"/>
          <w:b/>
          <w:bCs/>
          <w:lang w:eastAsia="pt-BR" w:bidi="pt-BR"/>
        </w:rPr>
        <w:t xml:space="preserve"> DE ARAPIRACA</w:t>
      </w:r>
    </w:p>
    <w:p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>CURSO DE MEDICINA</w:t>
      </w:r>
    </w:p>
    <w:p w:rsidR="004B5D41" w:rsidRPr="004B5D41" w:rsidRDefault="00A0208D" w:rsidP="004B5D41">
      <w:pPr>
        <w:pStyle w:val="Standard"/>
        <w:jc w:val="right"/>
        <w:rPr>
          <w:rFonts w:ascii="Arial" w:hAnsi="Arial"/>
        </w:rPr>
      </w:pPr>
      <w:r w:rsidRPr="004B5D41">
        <w:rPr>
          <w:rFonts w:ascii="Arial" w:eastAsia="Lucida Sans Unicode" w:hAnsi="Arial" w:cs="Tahoma"/>
          <w:b/>
          <w:bCs/>
          <w:lang w:eastAsia="pt-BR" w:bidi="pt-BR"/>
        </w:rPr>
        <w:t xml:space="preserve"> </w:t>
      </w:r>
      <w:r w:rsidRPr="004B5D41">
        <w:rPr>
          <w:rFonts w:ascii="Arial" w:hAnsi="Arial"/>
        </w:rPr>
        <w:t xml:space="preserve"> </w:t>
      </w:r>
    </w:p>
    <w:p w:rsidR="00043241" w:rsidRPr="004B5D41" w:rsidRDefault="00A0208D" w:rsidP="004B5D41">
      <w:pPr>
        <w:pStyle w:val="Standard"/>
        <w:jc w:val="right"/>
        <w:rPr>
          <w:rFonts w:ascii="Times New Roman" w:hAnsi="Times New Roman"/>
        </w:rPr>
      </w:pPr>
      <w:r w:rsidRPr="004B5D41">
        <w:rPr>
          <w:rFonts w:ascii="Arial" w:hAnsi="Arial"/>
        </w:rPr>
        <w:t xml:space="preserve">Arapiraca, </w:t>
      </w:r>
      <w:r w:rsidR="00D05D03" w:rsidRPr="004B5D41">
        <w:rPr>
          <w:rFonts w:ascii="Arial" w:hAnsi="Arial"/>
        </w:rPr>
        <w:t>___</w:t>
      </w:r>
      <w:r w:rsidRPr="004B5D41">
        <w:rPr>
          <w:rFonts w:ascii="Arial" w:hAnsi="Arial"/>
        </w:rPr>
        <w:t xml:space="preserve"> de </w:t>
      </w:r>
      <w:r w:rsidR="00D05D03" w:rsidRPr="004B5D41">
        <w:rPr>
          <w:rFonts w:ascii="Arial" w:hAnsi="Arial"/>
        </w:rPr>
        <w:t>______</w:t>
      </w:r>
      <w:r w:rsidR="004B5D41" w:rsidRPr="004B5D41">
        <w:rPr>
          <w:rFonts w:ascii="Arial" w:hAnsi="Arial"/>
        </w:rPr>
        <w:t xml:space="preserve">de </w:t>
      </w:r>
      <w:proofErr w:type="gramStart"/>
      <w:r w:rsidR="004B5D41" w:rsidRPr="004B5D41">
        <w:rPr>
          <w:rFonts w:ascii="Arial" w:hAnsi="Arial"/>
        </w:rPr>
        <w:t>__</w:t>
      </w:r>
      <w:r w:rsidR="00D05D03" w:rsidRPr="004B5D41">
        <w:rPr>
          <w:rFonts w:ascii="Arial" w:hAnsi="Arial"/>
        </w:rPr>
        <w:t>__</w:t>
      </w:r>
      <w:proofErr w:type="gramEnd"/>
    </w:p>
    <w:p w:rsidR="002D21D9" w:rsidRPr="004B5D41" w:rsidRDefault="002D21D9">
      <w:pPr>
        <w:pStyle w:val="Standard"/>
        <w:rPr>
          <w:rFonts w:ascii="Times New Roman" w:hAnsi="Times New Roman"/>
        </w:rPr>
      </w:pPr>
    </w:p>
    <w:p w:rsidR="00D05D03" w:rsidRDefault="00D05D03" w:rsidP="004B5D41">
      <w:pPr>
        <w:autoSpaceDE w:val="0"/>
        <w:adjustRightInd w:val="0"/>
        <w:jc w:val="center"/>
        <w:rPr>
          <w:rFonts w:ascii="Arial" w:hAnsi="Arial" w:cs="Arial"/>
          <w:b/>
          <w:bCs/>
        </w:rPr>
      </w:pPr>
      <w:r w:rsidRPr="004B5D41">
        <w:rPr>
          <w:rFonts w:ascii="Arial" w:hAnsi="Arial" w:cs="Arial"/>
          <w:b/>
          <w:bCs/>
        </w:rPr>
        <w:t>SOLICITAÇÃO PARA DEFESA DE</w:t>
      </w:r>
      <w:r>
        <w:rPr>
          <w:rFonts w:ascii="Arial" w:hAnsi="Arial" w:cs="Arial"/>
          <w:b/>
          <w:bCs/>
        </w:rPr>
        <w:t xml:space="preserve"> TCC</w:t>
      </w:r>
    </w:p>
    <w:p w:rsidR="00D05D03" w:rsidRDefault="00D05D03" w:rsidP="00D05D03">
      <w:pPr>
        <w:jc w:val="both"/>
        <w:rPr>
          <w:rFonts w:ascii="Arial Narrow" w:hAnsi="Arial Narrow" w:cs="Arial"/>
          <w:b/>
        </w:rPr>
      </w:pPr>
      <w:r w:rsidRPr="000A181E">
        <w:rPr>
          <w:rFonts w:ascii="Arial Narrow" w:hAnsi="Arial Narrow" w:cs="Arial"/>
          <w:b/>
        </w:rPr>
        <w:t>INSTRUÇÕES</w:t>
      </w:r>
      <w:r>
        <w:rPr>
          <w:rFonts w:ascii="Arial Narrow" w:hAnsi="Arial Narrow" w:cs="Arial"/>
          <w:b/>
        </w:rPr>
        <w:t>:</w:t>
      </w:r>
    </w:p>
    <w:p w:rsidR="00D05D03" w:rsidRPr="000A181E" w:rsidRDefault="00D05D03" w:rsidP="00D05D03">
      <w:pPr>
        <w:jc w:val="both"/>
        <w:rPr>
          <w:rFonts w:ascii="Arial Narrow" w:hAnsi="Arial Narrow" w:cs="Arial"/>
          <w:b/>
        </w:rPr>
      </w:pPr>
      <w:r w:rsidRPr="000A181E">
        <w:rPr>
          <w:rFonts w:ascii="Arial Narrow" w:hAnsi="Arial Narrow" w:cs="Arial"/>
          <w:b/>
        </w:rPr>
        <w:t>Documentos necessários:</w:t>
      </w:r>
    </w:p>
    <w:p w:rsidR="00D05D03" w:rsidRPr="000A181E" w:rsidRDefault="00D05D03" w:rsidP="00D05D03">
      <w:pPr>
        <w:ind w:left="6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 </w:t>
      </w:r>
      <w:r w:rsidRPr="000A181E">
        <w:rPr>
          <w:rFonts w:ascii="Arial Narrow" w:hAnsi="Arial Narrow" w:cs="Arial"/>
        </w:rPr>
        <w:t xml:space="preserve">Ficha de </w:t>
      </w:r>
      <w:r>
        <w:rPr>
          <w:rFonts w:ascii="Arial Narrow" w:hAnsi="Arial Narrow" w:cs="Arial"/>
        </w:rPr>
        <w:t>Solicitação de DEFESA</w:t>
      </w:r>
      <w:r w:rsidRPr="000A181E">
        <w:rPr>
          <w:rFonts w:ascii="Arial Narrow" w:hAnsi="Arial Narrow" w:cs="Arial"/>
        </w:rPr>
        <w:t xml:space="preserve"> – as</w:t>
      </w:r>
      <w:r>
        <w:rPr>
          <w:rFonts w:ascii="Arial Narrow" w:hAnsi="Arial Narrow" w:cs="Arial"/>
        </w:rPr>
        <w:t>sinada pelo</w:t>
      </w:r>
      <w:r w:rsidR="004B5D41">
        <w:rPr>
          <w:rFonts w:ascii="Arial Narrow" w:hAnsi="Arial Narrow" w:cs="Arial"/>
        </w:rPr>
        <w:t>(s)</w:t>
      </w:r>
      <w:r>
        <w:rPr>
          <w:rFonts w:ascii="Arial Narrow" w:hAnsi="Arial Narrow" w:cs="Arial"/>
        </w:rPr>
        <w:t xml:space="preserve"> Discente</w:t>
      </w:r>
      <w:r w:rsidR="004B5D41">
        <w:rPr>
          <w:rFonts w:ascii="Arial Narrow" w:hAnsi="Arial Narrow" w:cs="Arial"/>
        </w:rPr>
        <w:t>(s) e O</w:t>
      </w:r>
      <w:r>
        <w:rPr>
          <w:rFonts w:ascii="Arial Narrow" w:hAnsi="Arial Narrow" w:cs="Arial"/>
        </w:rPr>
        <w:t>rientador</w:t>
      </w:r>
    </w:p>
    <w:p w:rsidR="004B5D41" w:rsidRDefault="00D05D03" w:rsidP="00D05D03">
      <w:pPr>
        <w:ind w:left="6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 </w:t>
      </w:r>
      <w:r w:rsidR="004B5D41">
        <w:rPr>
          <w:rFonts w:ascii="Arial Narrow" w:hAnsi="Arial Narrow" w:cs="Arial"/>
        </w:rPr>
        <w:t>Comprovante de envio do TCC para examinadores (ex.: e-mail)</w:t>
      </w:r>
    </w:p>
    <w:p w:rsidR="00D05D03" w:rsidRPr="000A181E" w:rsidRDefault="004B5D41" w:rsidP="00D05D03">
      <w:pPr>
        <w:ind w:left="6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 Exemplar do TCC em PDF</w:t>
      </w:r>
      <w:r w:rsidR="00D05D03" w:rsidRPr="000A181E">
        <w:rPr>
          <w:rFonts w:ascii="Arial Narrow" w:hAnsi="Arial Narrow" w:cs="Arial"/>
        </w:rPr>
        <w:t>;</w:t>
      </w:r>
    </w:p>
    <w:p w:rsidR="00D05D03" w:rsidRDefault="004B5D41" w:rsidP="00D05D03">
      <w:pPr>
        <w:pStyle w:val="PargrafodaLista"/>
        <w:ind w:left="644"/>
        <w:contextualSpacing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D05D03">
        <w:rPr>
          <w:rFonts w:ascii="Arial Narrow" w:hAnsi="Arial Narrow"/>
        </w:rPr>
        <w:t xml:space="preserve"> </w:t>
      </w:r>
      <w:r w:rsidR="00D05D03" w:rsidRPr="000A181E">
        <w:rPr>
          <w:rFonts w:ascii="Arial Narrow" w:hAnsi="Arial Narrow"/>
        </w:rPr>
        <w:t>Parecer do Comitê de Ética em Pesquisa apr</w:t>
      </w:r>
      <w:r w:rsidR="00D05D03">
        <w:rPr>
          <w:rFonts w:ascii="Arial Narrow" w:hAnsi="Arial Narrow"/>
        </w:rPr>
        <w:t>ovando o projeto, quando pertinente.</w:t>
      </w:r>
    </w:p>
    <w:p w:rsidR="00D05D03" w:rsidRPr="000A181E" w:rsidRDefault="00D05D03" w:rsidP="00D05D03">
      <w:pPr>
        <w:jc w:val="both"/>
        <w:rPr>
          <w:rFonts w:ascii="Arial Narrow" w:hAnsi="Arial Narrow" w:cs="Arial"/>
          <w:b/>
        </w:rPr>
      </w:pPr>
      <w:r w:rsidRPr="000A181E">
        <w:rPr>
          <w:rFonts w:ascii="Arial Narrow" w:hAnsi="Arial Narrow" w:cs="Arial"/>
          <w:b/>
        </w:rPr>
        <w:t>Procedimentos:</w:t>
      </w:r>
    </w:p>
    <w:p w:rsidR="00D05D03" w:rsidRDefault="00D05D03" w:rsidP="00D05D03">
      <w:pPr>
        <w:jc w:val="both"/>
        <w:rPr>
          <w:rFonts w:ascii="Arial Narrow" w:hAnsi="Arial Narrow" w:cs="Arial"/>
        </w:rPr>
      </w:pPr>
      <w:r w:rsidRPr="000A181E">
        <w:rPr>
          <w:rFonts w:ascii="Arial Narrow" w:hAnsi="Arial Narrow" w:cs="Arial"/>
          <w:b/>
        </w:rPr>
        <w:t>1.</w:t>
      </w:r>
      <w:r>
        <w:rPr>
          <w:rFonts w:ascii="Arial Narrow" w:hAnsi="Arial Narrow" w:cs="Arial"/>
        </w:rPr>
        <w:t xml:space="preserve"> O discente</w:t>
      </w:r>
      <w:r w:rsidRPr="000A181E">
        <w:rPr>
          <w:rFonts w:ascii="Arial Narrow" w:hAnsi="Arial Narrow" w:cs="Arial"/>
        </w:rPr>
        <w:t xml:space="preserve"> deve encaminhar à </w:t>
      </w:r>
      <w:r>
        <w:rPr>
          <w:rFonts w:ascii="Arial Narrow" w:hAnsi="Arial Narrow" w:cs="Arial"/>
        </w:rPr>
        <w:t>coordenação de TCC</w:t>
      </w:r>
      <w:r w:rsidR="004B5D41">
        <w:rPr>
          <w:rFonts w:ascii="Arial Narrow" w:hAnsi="Arial Narrow" w:cs="Arial"/>
        </w:rPr>
        <w:t xml:space="preserve"> – via e-mail </w:t>
      </w:r>
      <w:hyperlink r:id="rId8" w:history="1">
        <w:r w:rsidR="004B5D41" w:rsidRPr="00483750">
          <w:rPr>
            <w:rStyle w:val="Hyperlink"/>
            <w:rFonts w:ascii="Times New Roman" w:hAnsi="Times New Roman"/>
          </w:rPr>
          <w:t>tcc.med.ufal.ara@gmail.com</w:t>
        </w:r>
      </w:hyperlink>
      <w:r w:rsidR="004B5D41">
        <w:rPr>
          <w:rStyle w:val="Hyperlink"/>
          <w:rFonts w:ascii="Times New Roman" w:hAnsi="Times New Roman"/>
        </w:rPr>
        <w:t xml:space="preserve"> -</w:t>
      </w:r>
      <w:r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  <w:b/>
        </w:rPr>
        <w:t>com antecedência de 15 dias</w:t>
      </w:r>
      <w:r w:rsidRPr="006639FE">
        <w:rPr>
          <w:rFonts w:ascii="Arial Narrow" w:hAnsi="Arial Narrow" w:cs="Arial"/>
          <w:b/>
        </w:rPr>
        <w:t xml:space="preserve"> da</w:t>
      </w:r>
      <w:r w:rsidR="00626E44">
        <w:rPr>
          <w:rFonts w:ascii="Arial Narrow" w:hAnsi="Arial Narrow" w:cs="Arial"/>
          <w:b/>
        </w:rPr>
        <w:t xml:space="preserve"> semana prevista para</w:t>
      </w:r>
      <w:r w:rsidRPr="006639FE">
        <w:rPr>
          <w:rFonts w:ascii="Arial Narrow" w:hAnsi="Arial Narrow" w:cs="Arial"/>
          <w:b/>
        </w:rPr>
        <w:t xml:space="preserve"> defesa</w:t>
      </w:r>
      <w:r w:rsidR="00626E44">
        <w:rPr>
          <w:rFonts w:ascii="Arial Narrow" w:hAnsi="Arial Narrow" w:cs="Arial"/>
          <w:b/>
        </w:rPr>
        <w:t xml:space="preserve"> (vide calendário do curso)</w:t>
      </w:r>
      <w:r w:rsidRPr="006639FE">
        <w:rPr>
          <w:rFonts w:ascii="Arial Narrow" w:hAnsi="Arial Narrow" w:cs="Arial"/>
          <w:b/>
        </w:rPr>
        <w:t xml:space="preserve">, </w:t>
      </w:r>
      <w:r w:rsidRPr="000A181E">
        <w:rPr>
          <w:rFonts w:ascii="Arial Narrow" w:hAnsi="Arial Narrow" w:cs="Arial"/>
        </w:rPr>
        <w:t>os elemen</w:t>
      </w:r>
      <w:r w:rsidR="004B5D41">
        <w:rPr>
          <w:rFonts w:ascii="Arial Narrow" w:hAnsi="Arial Narrow" w:cs="Arial"/>
        </w:rPr>
        <w:t>tos constantes nos itens A, B,</w:t>
      </w:r>
      <w:r>
        <w:rPr>
          <w:rFonts w:ascii="Arial Narrow" w:hAnsi="Arial Narrow" w:cs="Arial"/>
        </w:rPr>
        <w:t xml:space="preserve"> </w:t>
      </w:r>
      <w:r w:rsidRPr="000A181E">
        <w:rPr>
          <w:rFonts w:ascii="Arial Narrow" w:hAnsi="Arial Narrow" w:cs="Arial"/>
        </w:rPr>
        <w:t>C</w:t>
      </w:r>
      <w:r w:rsidR="004B5D41">
        <w:rPr>
          <w:rFonts w:ascii="Arial Narrow" w:hAnsi="Arial Narrow" w:cs="Arial"/>
        </w:rPr>
        <w:t xml:space="preserve"> e D</w:t>
      </w:r>
      <w:r>
        <w:rPr>
          <w:rFonts w:ascii="Arial Narrow" w:hAnsi="Arial Narrow" w:cs="Arial"/>
        </w:rPr>
        <w:t>;</w:t>
      </w:r>
    </w:p>
    <w:p w:rsidR="00D05D03" w:rsidRPr="000A181E" w:rsidRDefault="00D05D03" w:rsidP="00D05D03">
      <w:pPr>
        <w:jc w:val="both"/>
        <w:rPr>
          <w:rFonts w:ascii="Arial Narrow" w:hAnsi="Arial Narrow" w:cs="Arial"/>
        </w:rPr>
      </w:pPr>
    </w:p>
    <w:p w:rsidR="00D05D03" w:rsidRDefault="00D05D03" w:rsidP="00D05D03">
      <w:pPr>
        <w:jc w:val="center"/>
        <w:rPr>
          <w:rFonts w:ascii="Arial" w:hAnsi="Arial" w:cs="Arial"/>
          <w:b/>
        </w:rPr>
      </w:pPr>
      <w:r w:rsidRPr="000A181E">
        <w:rPr>
          <w:rFonts w:ascii="Arial" w:hAnsi="Arial" w:cs="Arial"/>
          <w:b/>
        </w:rPr>
        <w:t xml:space="preserve">FICHA DE ENCAMINHAMENTO </w:t>
      </w:r>
      <w:r>
        <w:rPr>
          <w:rFonts w:ascii="Arial" w:hAnsi="Arial" w:cs="Arial"/>
          <w:b/>
        </w:rPr>
        <w:t>DE BANCA DE DEFESA</w:t>
      </w:r>
    </w:p>
    <w:p w:rsidR="00D05D03" w:rsidRDefault="00D05D03" w:rsidP="00626E44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3261"/>
      </w:tblGrid>
      <w:tr w:rsidR="00D05D03" w:rsidRPr="00AC5998" w:rsidTr="002217F8">
        <w:tc>
          <w:tcPr>
            <w:tcW w:w="9606" w:type="dxa"/>
            <w:gridSpan w:val="2"/>
          </w:tcPr>
          <w:p w:rsidR="00D05D03" w:rsidRPr="00AC5998" w:rsidRDefault="00D05D03" w:rsidP="002217F8">
            <w:pPr>
              <w:rPr>
                <w:rFonts w:ascii="Arial" w:hAnsi="Arial" w:cs="Arial"/>
                <w:b/>
              </w:rPr>
            </w:pPr>
            <w:r w:rsidRPr="00AC5998">
              <w:rPr>
                <w:rFonts w:ascii="Arial" w:hAnsi="Arial" w:cs="Arial"/>
                <w:b/>
              </w:rPr>
              <w:t>Nome do</w:t>
            </w:r>
            <w:r>
              <w:rPr>
                <w:rFonts w:ascii="Arial" w:hAnsi="Arial" w:cs="Arial"/>
                <w:b/>
              </w:rPr>
              <w:t xml:space="preserve">s </w:t>
            </w:r>
            <w:r w:rsidRPr="00AC5998">
              <w:rPr>
                <w:rFonts w:ascii="Arial" w:hAnsi="Arial" w:cs="Arial"/>
                <w:b/>
              </w:rPr>
              <w:t xml:space="preserve">(a) </w:t>
            </w:r>
            <w:r>
              <w:rPr>
                <w:rFonts w:ascii="Arial" w:hAnsi="Arial" w:cs="Arial"/>
                <w:b/>
              </w:rPr>
              <w:t xml:space="preserve">discente </w:t>
            </w:r>
            <w:r w:rsidRPr="00AC5998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s</w:t>
            </w:r>
            <w:r w:rsidRPr="00AC5998">
              <w:rPr>
                <w:rFonts w:ascii="Arial" w:hAnsi="Arial" w:cs="Arial"/>
                <w:b/>
              </w:rPr>
              <w:t xml:space="preserve">) </w:t>
            </w:r>
          </w:p>
        </w:tc>
      </w:tr>
      <w:tr w:rsidR="00D05D03" w:rsidRPr="00AC5998" w:rsidTr="002217F8">
        <w:tc>
          <w:tcPr>
            <w:tcW w:w="9606" w:type="dxa"/>
            <w:gridSpan w:val="2"/>
          </w:tcPr>
          <w:p w:rsidR="00D05D03" w:rsidRPr="00D05D03" w:rsidRDefault="00D05D03" w:rsidP="00D05D03">
            <w:pPr>
              <w:rPr>
                <w:rFonts w:ascii="Arial" w:hAnsi="Arial" w:cs="Arial"/>
                <w:b/>
              </w:rPr>
            </w:pPr>
            <w:r w:rsidRPr="00AC5998">
              <w:rPr>
                <w:rFonts w:ascii="Arial" w:hAnsi="Arial" w:cs="Arial"/>
                <w:b/>
              </w:rPr>
              <w:t xml:space="preserve">Título </w:t>
            </w:r>
            <w:r>
              <w:rPr>
                <w:rFonts w:ascii="Arial" w:hAnsi="Arial" w:cs="Arial"/>
                <w:b/>
              </w:rPr>
              <w:t>do Trabalho</w:t>
            </w:r>
            <w:r w:rsidRPr="00AC5998">
              <w:rPr>
                <w:rFonts w:ascii="Arial" w:hAnsi="Arial" w:cs="Arial"/>
                <w:b/>
              </w:rPr>
              <w:t>:</w:t>
            </w:r>
          </w:p>
        </w:tc>
      </w:tr>
      <w:tr w:rsidR="00D05D03" w:rsidRPr="00AC5998" w:rsidTr="002217F8">
        <w:tc>
          <w:tcPr>
            <w:tcW w:w="9606" w:type="dxa"/>
            <w:gridSpan w:val="2"/>
          </w:tcPr>
          <w:p w:rsidR="00D05D03" w:rsidRPr="00AC5998" w:rsidRDefault="00D05D03" w:rsidP="00626E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Formato</w:t>
            </w:r>
            <w:r w:rsidR="00626E44">
              <w:rPr>
                <w:rFonts w:ascii="Arial" w:hAnsi="Arial" w:cs="Arial"/>
                <w:b/>
              </w:rPr>
              <w:t xml:space="preserve"> da defesa (online – citar link - ou presencial)</w:t>
            </w:r>
            <w:r w:rsidRPr="00AC5998">
              <w:rPr>
                <w:rFonts w:ascii="Arial" w:hAnsi="Arial" w:cs="Arial"/>
                <w:b/>
              </w:rPr>
              <w:t xml:space="preserve">:        </w:t>
            </w:r>
          </w:p>
        </w:tc>
      </w:tr>
      <w:tr w:rsidR="00D05D03" w:rsidRPr="00AC5998" w:rsidTr="002217F8">
        <w:tc>
          <w:tcPr>
            <w:tcW w:w="6345" w:type="dxa"/>
          </w:tcPr>
          <w:p w:rsidR="00D05D03" w:rsidRPr="00AC5998" w:rsidRDefault="00D05D03" w:rsidP="002217F8">
            <w:pPr>
              <w:rPr>
                <w:rFonts w:ascii="Arial" w:hAnsi="Arial" w:cs="Arial"/>
                <w:b/>
              </w:rPr>
            </w:pPr>
            <w:r w:rsidRPr="00AC5998">
              <w:rPr>
                <w:rFonts w:ascii="Arial" w:hAnsi="Arial" w:cs="Arial"/>
                <w:b/>
              </w:rPr>
              <w:t xml:space="preserve">Data da Defesa: </w:t>
            </w:r>
          </w:p>
        </w:tc>
        <w:tc>
          <w:tcPr>
            <w:tcW w:w="3261" w:type="dxa"/>
          </w:tcPr>
          <w:p w:rsidR="00D05D03" w:rsidRPr="00AC5998" w:rsidRDefault="00D05D03" w:rsidP="002217F8">
            <w:pPr>
              <w:rPr>
                <w:rFonts w:ascii="Arial" w:hAnsi="Arial" w:cs="Arial"/>
                <w:b/>
              </w:rPr>
            </w:pPr>
            <w:r w:rsidRPr="00AC5998">
              <w:rPr>
                <w:rFonts w:ascii="Arial" w:hAnsi="Arial" w:cs="Arial"/>
                <w:b/>
              </w:rPr>
              <w:t xml:space="preserve">Horário: </w:t>
            </w:r>
          </w:p>
        </w:tc>
      </w:tr>
      <w:tr w:rsidR="00D05D03" w:rsidRPr="00AC5998" w:rsidTr="002217F8">
        <w:tc>
          <w:tcPr>
            <w:tcW w:w="9606" w:type="dxa"/>
            <w:gridSpan w:val="2"/>
          </w:tcPr>
          <w:p w:rsidR="00D05D03" w:rsidRPr="00AC5998" w:rsidRDefault="00D05D03" w:rsidP="002217F8">
            <w:pPr>
              <w:jc w:val="center"/>
              <w:rPr>
                <w:rFonts w:ascii="Arial" w:hAnsi="Arial" w:cs="Arial"/>
                <w:b/>
              </w:rPr>
            </w:pPr>
            <w:r w:rsidRPr="00AC5998">
              <w:rPr>
                <w:rFonts w:ascii="Arial" w:hAnsi="Arial" w:cs="Arial"/>
                <w:b/>
              </w:rPr>
              <w:t>Banca de Defesa</w:t>
            </w:r>
          </w:p>
        </w:tc>
      </w:tr>
      <w:tr w:rsidR="00D05D03" w:rsidRPr="00AC5998" w:rsidTr="002217F8">
        <w:tc>
          <w:tcPr>
            <w:tcW w:w="9606" w:type="dxa"/>
            <w:gridSpan w:val="2"/>
          </w:tcPr>
          <w:p w:rsidR="00D05D03" w:rsidRDefault="00D05D03" w:rsidP="002217F8">
            <w:pPr>
              <w:rPr>
                <w:rFonts w:ascii="Arial" w:hAnsi="Arial" w:cs="Arial"/>
              </w:rPr>
            </w:pPr>
            <w:r w:rsidRPr="00AC5998">
              <w:rPr>
                <w:rFonts w:ascii="Arial" w:hAnsi="Arial" w:cs="Arial"/>
              </w:rPr>
              <w:t>Orientador</w:t>
            </w:r>
            <w:r>
              <w:rPr>
                <w:rFonts w:ascii="Arial" w:hAnsi="Arial" w:cs="Arial"/>
              </w:rPr>
              <w:t>:</w:t>
            </w:r>
          </w:p>
          <w:p w:rsidR="00D05D03" w:rsidRPr="00AC5998" w:rsidRDefault="00225F7F" w:rsidP="00225F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</w:t>
            </w:r>
            <w:bookmarkStart w:id="0" w:name="_GoBack"/>
            <w:bookmarkEnd w:id="0"/>
            <w:r>
              <w:rPr>
                <w:rFonts w:ascii="Arial" w:hAnsi="Arial" w:cs="Arial"/>
              </w:rPr>
              <w:t>orientador</w:t>
            </w:r>
            <w:proofErr w:type="spellEnd"/>
            <w:r w:rsidR="00D05D03">
              <w:rPr>
                <w:rFonts w:ascii="Arial" w:hAnsi="Arial" w:cs="Arial"/>
              </w:rPr>
              <w:t>:</w:t>
            </w:r>
            <w:r w:rsidR="00D05D03" w:rsidRPr="00AC5998">
              <w:rPr>
                <w:rFonts w:ascii="Arial" w:hAnsi="Arial" w:cs="Arial"/>
              </w:rPr>
              <w:t xml:space="preserve"> </w:t>
            </w:r>
          </w:p>
        </w:tc>
      </w:tr>
      <w:tr w:rsidR="00D05D03" w:rsidRPr="00AC5998" w:rsidTr="002217F8">
        <w:tc>
          <w:tcPr>
            <w:tcW w:w="9606" w:type="dxa"/>
            <w:gridSpan w:val="2"/>
          </w:tcPr>
          <w:p w:rsidR="00D05D03" w:rsidRDefault="00D05D03" w:rsidP="00221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Examinador </w:t>
            </w: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  <w:r>
              <w:rPr>
                <w:rFonts w:ascii="Arial" w:hAnsi="Arial" w:cs="Arial"/>
              </w:rPr>
              <w:t>:</w:t>
            </w:r>
          </w:p>
          <w:p w:rsidR="00D05D03" w:rsidRDefault="00D05D03" w:rsidP="00221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:rsidR="00D05D03" w:rsidRDefault="00D05D03" w:rsidP="00221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D05D03" w:rsidRPr="00AC5998" w:rsidRDefault="00D05D03" w:rsidP="00221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Vinculação:</w:t>
            </w:r>
          </w:p>
        </w:tc>
      </w:tr>
      <w:tr w:rsidR="00D05D03" w:rsidRPr="00AC5998" w:rsidTr="002217F8">
        <w:tc>
          <w:tcPr>
            <w:tcW w:w="9606" w:type="dxa"/>
            <w:gridSpan w:val="2"/>
          </w:tcPr>
          <w:p w:rsidR="00D05D03" w:rsidRDefault="00D05D03" w:rsidP="00221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Examinador 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  <w:p w:rsidR="00D05D03" w:rsidRDefault="00D05D03" w:rsidP="00221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:rsidR="00D05D03" w:rsidRDefault="00D05D03" w:rsidP="00221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D05D03" w:rsidRPr="00AC5998" w:rsidRDefault="00D05D03" w:rsidP="00221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Vinculação:</w:t>
            </w:r>
          </w:p>
        </w:tc>
      </w:tr>
      <w:tr w:rsidR="00D05D03" w:rsidRPr="00AC5998" w:rsidTr="002217F8">
        <w:tc>
          <w:tcPr>
            <w:tcW w:w="9606" w:type="dxa"/>
            <w:gridSpan w:val="2"/>
          </w:tcPr>
          <w:p w:rsidR="00D05D03" w:rsidRPr="00AC5998" w:rsidRDefault="00D05D03" w:rsidP="002217F8">
            <w:pPr>
              <w:rPr>
                <w:rFonts w:ascii="Arial" w:hAnsi="Arial" w:cs="Arial"/>
              </w:rPr>
            </w:pPr>
            <w:r w:rsidRPr="00AC5998">
              <w:rPr>
                <w:rFonts w:ascii="Arial" w:hAnsi="Arial" w:cs="Arial"/>
              </w:rPr>
              <w:t>Assinatura do Orientador</w:t>
            </w:r>
          </w:p>
        </w:tc>
      </w:tr>
      <w:tr w:rsidR="00D05D03" w:rsidRPr="00AC5998" w:rsidTr="002217F8">
        <w:tc>
          <w:tcPr>
            <w:tcW w:w="9606" w:type="dxa"/>
            <w:gridSpan w:val="2"/>
          </w:tcPr>
          <w:p w:rsidR="00D05D03" w:rsidRPr="00AC5998" w:rsidRDefault="00D05D03" w:rsidP="002217F8">
            <w:pPr>
              <w:rPr>
                <w:rFonts w:ascii="Arial" w:hAnsi="Arial" w:cs="Arial"/>
              </w:rPr>
            </w:pPr>
            <w:r w:rsidRPr="00AC5998">
              <w:rPr>
                <w:rFonts w:ascii="Arial" w:hAnsi="Arial" w:cs="Arial"/>
              </w:rPr>
              <w:t>Assinatura do</w:t>
            </w:r>
            <w:r w:rsidR="00626E44">
              <w:rPr>
                <w:rFonts w:ascii="Arial" w:hAnsi="Arial" w:cs="Arial"/>
              </w:rPr>
              <w:t>(s)</w:t>
            </w:r>
            <w:r w:rsidRPr="00AC59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discente</w:t>
            </w:r>
            <w:r w:rsidR="00626E44">
              <w:rPr>
                <w:rFonts w:ascii="Arial" w:hAnsi="Arial" w:cs="Arial"/>
              </w:rPr>
              <w:t>(s)</w:t>
            </w:r>
          </w:p>
        </w:tc>
      </w:tr>
    </w:tbl>
    <w:p w:rsidR="002D21D9" w:rsidRPr="002D21D9" w:rsidRDefault="002D21D9" w:rsidP="00D05D03">
      <w:pPr>
        <w:pStyle w:val="Standard"/>
        <w:jc w:val="center"/>
        <w:rPr>
          <w:rFonts w:hint="eastAsia"/>
          <w:sz w:val="20"/>
          <w:szCs w:val="20"/>
        </w:rPr>
      </w:pPr>
    </w:p>
    <w:sectPr w:rsidR="002D21D9" w:rsidRPr="002D21D9" w:rsidSect="00D05D03">
      <w:pgSz w:w="11906" w:h="16838"/>
      <w:pgMar w:top="709" w:right="849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ED0" w:rsidRDefault="00D60ED0" w:rsidP="00043241">
      <w:pPr>
        <w:rPr>
          <w:rFonts w:hint="eastAsia"/>
        </w:rPr>
      </w:pPr>
      <w:r>
        <w:separator/>
      </w:r>
    </w:p>
  </w:endnote>
  <w:endnote w:type="continuationSeparator" w:id="0">
    <w:p w:rsidR="00D60ED0" w:rsidRDefault="00D60ED0" w:rsidP="000432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ED0" w:rsidRDefault="00D60ED0" w:rsidP="00043241">
      <w:pPr>
        <w:rPr>
          <w:rFonts w:hint="eastAsia"/>
        </w:rPr>
      </w:pPr>
      <w:r w:rsidRPr="00043241">
        <w:rPr>
          <w:color w:val="000000"/>
        </w:rPr>
        <w:separator/>
      </w:r>
    </w:p>
  </w:footnote>
  <w:footnote w:type="continuationSeparator" w:id="0">
    <w:p w:rsidR="00D60ED0" w:rsidRDefault="00D60ED0" w:rsidP="000432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41"/>
    <w:rsid w:val="00043241"/>
    <w:rsid w:val="001F15BF"/>
    <w:rsid w:val="00225F7F"/>
    <w:rsid w:val="002D21D9"/>
    <w:rsid w:val="004B5D41"/>
    <w:rsid w:val="00626E44"/>
    <w:rsid w:val="00736538"/>
    <w:rsid w:val="008A5DD2"/>
    <w:rsid w:val="00A0208D"/>
    <w:rsid w:val="00B33FED"/>
    <w:rsid w:val="00D05D03"/>
    <w:rsid w:val="00D60ED0"/>
    <w:rsid w:val="00E87D55"/>
    <w:rsid w:val="00F8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43241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rsid w:val="000432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43241"/>
    <w:pPr>
      <w:spacing w:after="140" w:line="288" w:lineRule="auto"/>
    </w:pPr>
  </w:style>
  <w:style w:type="paragraph" w:styleId="Lista">
    <w:name w:val="List"/>
    <w:basedOn w:val="Textbody"/>
    <w:rsid w:val="00043241"/>
  </w:style>
  <w:style w:type="paragraph" w:customStyle="1" w:styleId="Legenda1">
    <w:name w:val="Legenda1"/>
    <w:basedOn w:val="Standard"/>
    <w:rsid w:val="000432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3241"/>
    <w:pPr>
      <w:suppressLineNumbers/>
    </w:pPr>
  </w:style>
  <w:style w:type="character" w:styleId="nfase">
    <w:name w:val="Emphasis"/>
    <w:rsid w:val="00043241"/>
    <w:rPr>
      <w:i/>
      <w:iCs/>
    </w:rPr>
  </w:style>
  <w:style w:type="paragraph" w:styleId="PargrafodaLista">
    <w:name w:val="List Paragraph"/>
    <w:basedOn w:val="Normal"/>
    <w:uiPriority w:val="99"/>
    <w:qFormat/>
    <w:rsid w:val="00D05D03"/>
    <w:pPr>
      <w:widowControl/>
      <w:suppressAutoHyphens w:val="0"/>
      <w:autoSpaceDN/>
      <w:ind w:left="708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4B5D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43241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rsid w:val="000432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43241"/>
    <w:pPr>
      <w:spacing w:after="140" w:line="288" w:lineRule="auto"/>
    </w:pPr>
  </w:style>
  <w:style w:type="paragraph" w:styleId="Lista">
    <w:name w:val="List"/>
    <w:basedOn w:val="Textbody"/>
    <w:rsid w:val="00043241"/>
  </w:style>
  <w:style w:type="paragraph" w:customStyle="1" w:styleId="Legenda1">
    <w:name w:val="Legenda1"/>
    <w:basedOn w:val="Standard"/>
    <w:rsid w:val="000432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3241"/>
    <w:pPr>
      <w:suppressLineNumbers/>
    </w:pPr>
  </w:style>
  <w:style w:type="character" w:styleId="nfase">
    <w:name w:val="Emphasis"/>
    <w:rsid w:val="00043241"/>
    <w:rPr>
      <w:i/>
      <w:iCs/>
    </w:rPr>
  </w:style>
  <w:style w:type="paragraph" w:styleId="PargrafodaLista">
    <w:name w:val="List Paragraph"/>
    <w:basedOn w:val="Normal"/>
    <w:uiPriority w:val="99"/>
    <w:qFormat/>
    <w:rsid w:val="00D05D03"/>
    <w:pPr>
      <w:widowControl/>
      <w:suppressAutoHyphens w:val="0"/>
      <w:autoSpaceDN/>
      <w:ind w:left="708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4B5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c.med.ufal.ar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Comissão TCC Medicina Arapiraca</dc:creator>
  <cp:lastModifiedBy>Windows 10</cp:lastModifiedBy>
  <cp:revision>5</cp:revision>
  <cp:lastPrinted>2019-07-31T12:04:00Z</cp:lastPrinted>
  <dcterms:created xsi:type="dcterms:W3CDTF">2022-05-26T00:06:00Z</dcterms:created>
  <dcterms:modified xsi:type="dcterms:W3CDTF">2022-08-17T19:20:00Z</dcterms:modified>
</cp:coreProperties>
</file>